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8D309F" w:rsidRPr="008D309F">
        <w:rPr>
          <w:rFonts w:ascii="Cambria" w:eastAsia="Cambria" w:hAnsi="Cambria" w:cs="Times New Roman"/>
          <w:b/>
          <w:bCs/>
          <w:sz w:val="24"/>
          <w:szCs w:val="24"/>
        </w:rPr>
        <w:t>01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8D309F" w:rsidRPr="008D309F">
        <w:rPr>
          <w:rFonts w:ascii="Cambria" w:eastAsia="Cambria" w:hAnsi="Cambria" w:cs="Times New Roman"/>
          <w:b/>
          <w:bCs/>
          <w:sz w:val="24"/>
          <w:szCs w:val="24"/>
        </w:rPr>
        <w:t>07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8D309F">
        <w:rPr>
          <w:rFonts w:ascii="Cambria" w:eastAsia="Cambria" w:hAnsi="Cambria" w:cs="Times New Roman"/>
          <w:b/>
          <w:bCs/>
          <w:sz w:val="24"/>
          <w:szCs w:val="24"/>
        </w:rPr>
        <w:t>11</w:t>
      </w:r>
      <w:r w:rsidR="00AE14B7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8D309F">
        <w:rPr>
          <w:rFonts w:ascii="Cambria" w:eastAsia="Cambria" w:hAnsi="Cambria" w:cs="Times New Roman"/>
          <w:sz w:val="24"/>
          <w:szCs w:val="24"/>
        </w:rPr>
        <w:t>7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35035A">
        <w:rPr>
          <w:rFonts w:ascii="Cambria" w:eastAsia="Cambria" w:hAnsi="Cambria" w:cs="Times New Roman"/>
          <w:sz w:val="24"/>
          <w:szCs w:val="24"/>
        </w:rPr>
        <w:t>5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8D309F" w:rsidRPr="008D309F">
        <w:rPr>
          <w:rFonts w:ascii="Cambria" w:eastAsia="Cambria" w:hAnsi="Cambria" w:cs="Times New Roman"/>
          <w:sz w:val="24"/>
          <w:szCs w:val="24"/>
        </w:rPr>
        <w:t>30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8D309F" w:rsidRPr="008D309F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8D309F" w:rsidRPr="008D309F">
        <w:rPr>
          <w:rFonts w:ascii="Cambria" w:eastAsia="Cambria" w:hAnsi="Cambria" w:cs="Times New Roman"/>
          <w:sz w:val="24"/>
          <w:szCs w:val="24"/>
        </w:rPr>
        <w:t>24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8D309F" w:rsidRPr="008D309F">
        <w:rPr>
          <w:rFonts w:ascii="Cambria" w:eastAsia="Cambria" w:hAnsi="Cambria" w:cs="Times New Roman"/>
          <w:sz w:val="24"/>
          <w:szCs w:val="24"/>
        </w:rPr>
        <w:t>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Pr="00377B0A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07D99" w:rsidRDefault="00207D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377B0A" w:rsidRDefault="00377B0A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Отобрана проба</w:t>
      </w:r>
      <w:r w:rsidR="00207D99" w:rsidRPr="00207D99">
        <w:rPr>
          <w:rFonts w:ascii="Cambria" w:eastAsia="Cambria" w:hAnsi="Cambria" w:cs="Times New Roman"/>
          <w:sz w:val="24"/>
          <w:szCs w:val="24"/>
        </w:rPr>
        <w:t xml:space="preserve"> </w:t>
      </w:r>
      <w:r w:rsidR="0035035A" w:rsidRPr="0035035A">
        <w:rPr>
          <w:rFonts w:ascii="Cambria" w:eastAsia="Cambria" w:hAnsi="Cambria" w:cs="Times New Roman"/>
          <w:sz w:val="24"/>
          <w:szCs w:val="24"/>
        </w:rPr>
        <w:t>свежевыпавшего снега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07D99" w:rsidRPr="00207D99" w:rsidRDefault="00377B0A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77B0A">
        <w:rPr>
          <w:rFonts w:ascii="Cambria" w:eastAsia="Cambria" w:hAnsi="Cambria" w:cs="Times New Roman"/>
          <w:sz w:val="24"/>
          <w:szCs w:val="24"/>
        </w:rPr>
        <w:t>выполняется обработка отобранных ранее проб</w:t>
      </w:r>
      <w:r w:rsidR="00E3477D">
        <w:rPr>
          <w:rFonts w:ascii="Cambria" w:eastAsia="Cambria" w:hAnsi="Cambria" w:cs="Times New Roman"/>
          <w:sz w:val="24"/>
          <w:szCs w:val="24"/>
        </w:rPr>
        <w:t>.</w:t>
      </w:r>
    </w:p>
    <w:p w:rsidR="00714CBF" w:rsidRDefault="00714CBF" w:rsidP="00F03ACF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Сезонные работы на</w:t>
      </w:r>
      <w:r w:rsidRPr="00714CBF"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НИС</w:t>
      </w:r>
      <w:r w:rsidRPr="00714CBF">
        <w:rPr>
          <w:rFonts w:ascii="Cambria" w:eastAsia="Cambria" w:hAnsi="Cambria" w:cs="Times New Roman"/>
          <w:b/>
          <w:sz w:val="24"/>
          <w:szCs w:val="24"/>
        </w:rPr>
        <w:t xml:space="preserve"> «Ледовая база Мыс Баранова»: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lastRenderedPageBreak/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FF1F01" w:rsidRDefault="00FF1F01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F1F01">
        <w:rPr>
          <w:rFonts w:ascii="Cambria" w:eastAsia="Cambria" w:hAnsi="Cambria" w:cs="Times New Roman"/>
          <w:b/>
          <w:sz w:val="24"/>
          <w:szCs w:val="24"/>
        </w:rPr>
        <w:t>Медико- экологический отряд:</w:t>
      </w:r>
    </w:p>
    <w:p w:rsidR="00185A7C" w:rsidRPr="00185A7C" w:rsidRDefault="00E3477D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185A7C" w:rsidRPr="00185A7C">
        <w:rPr>
          <w:rFonts w:ascii="Cambria" w:eastAsia="Cambria" w:hAnsi="Cambria" w:cs="Times New Roman"/>
          <w:sz w:val="24"/>
          <w:szCs w:val="24"/>
        </w:rPr>
        <w:t xml:space="preserve">ыполняется обработка </w:t>
      </w:r>
      <w:r w:rsidR="00BB75E7" w:rsidRPr="00BB75E7">
        <w:rPr>
          <w:rFonts w:ascii="Cambria" w:eastAsia="Cambria" w:hAnsi="Cambria" w:cs="Times New Roman"/>
          <w:sz w:val="24"/>
          <w:szCs w:val="24"/>
        </w:rPr>
        <w:t xml:space="preserve">отобранных </w:t>
      </w:r>
      <w:r w:rsidR="00377B0A" w:rsidRPr="00377B0A"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="00185A7C" w:rsidRPr="00185A7C">
        <w:rPr>
          <w:rFonts w:ascii="Cambria" w:eastAsia="Cambria" w:hAnsi="Cambria" w:cs="Times New Roman"/>
          <w:sz w:val="24"/>
          <w:szCs w:val="24"/>
        </w:rPr>
        <w:t>проб воды</w:t>
      </w:r>
      <w:r w:rsidR="00185A7C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4F6F98">
        <w:t xml:space="preserve"> </w:t>
      </w:r>
    </w:p>
    <w:p w:rsidR="004F6F98" w:rsidRDefault="004F6F98" w:rsidP="00B9099F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2137BD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8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</w:t>
      </w:r>
      <w:r w:rsidR="00E3477D">
        <w:rPr>
          <w:rFonts w:ascii="Cambria" w:eastAsia="Cambria" w:hAnsi="Cambria" w:cs="Times New Roman"/>
          <w:sz w:val="24"/>
          <w:szCs w:val="24"/>
        </w:rPr>
        <w:t>но</w:t>
      </w:r>
      <w:r w:rsidR="000E4114">
        <w:rPr>
          <w:rFonts w:ascii="Cambria" w:eastAsia="Cambria" w:hAnsi="Cambria" w:cs="Times New Roman"/>
          <w:sz w:val="24"/>
          <w:szCs w:val="24"/>
        </w:rPr>
        <w:t>ября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44C3A"/>
    <w:rsid w:val="0035035A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2C4E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309F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D5C7-0490-4169-B49D-E96C3E2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57BA-9FB5-4178-9D6A-3B75290E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2018-11-09T11:32:00Z</dcterms:created>
  <dcterms:modified xsi:type="dcterms:W3CDTF">2018-11-09T11:32:00Z</dcterms:modified>
</cp:coreProperties>
</file>